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77D45" w14:textId="5221B7F3" w:rsidR="00AB2ED7" w:rsidRPr="000F7D9D" w:rsidRDefault="00F1708A" w:rsidP="009D0880">
      <w:pPr>
        <w:jc w:val="center"/>
        <w:rPr>
          <w:rFonts w:ascii="Arial" w:hAnsi="Arial" w:cs="Arial"/>
          <w:b/>
          <w:bCs/>
          <w:caps/>
        </w:rPr>
      </w:pPr>
      <w:r w:rsidRPr="000F7D9D">
        <w:rPr>
          <w:rFonts w:ascii="Arial" w:hAnsi="Arial" w:cs="Arial"/>
          <w:b/>
          <w:bCs/>
          <w:caps/>
        </w:rPr>
        <w:t>План</w:t>
      </w:r>
    </w:p>
    <w:p w14:paraId="46895051" w14:textId="15D6173E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7C5423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B6B3A" w14:textId="77777777" w:rsidR="00E92BE8" w:rsidRPr="00BE0486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14:paraId="480D4F62" w14:textId="2532CA91" w:rsidR="00E92BE8" w:rsidRPr="00643E1A" w:rsidRDefault="00BE0486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E92BE8"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26D5F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  <w:p w14:paraId="381AB44C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7C5423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proofErr w:type="spellStart"/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  <w:proofErr w:type="spellEnd"/>
            <w:proofErr w:type="gramEnd"/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C5423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401BFC" w14:textId="2170281B" w:rsidR="00AB2ED7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</w:p>
          <w:p w14:paraId="287E6485" w14:textId="77777777" w:rsidR="00346672" w:rsidRPr="00421407" w:rsidRDefault="0050357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3113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184F17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ECC3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0E4AC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E578F7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0283DB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D3B19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3ACD951E" w14:textId="21C8AFA2" w:rsidR="00073338" w:rsidRPr="00BB4C24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6987E020" w14:textId="473CBEEC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="00073338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8EF866" w14:textId="0D4E2DB1" w:rsidR="002C6818" w:rsidRPr="00421407" w:rsidRDefault="00480CAD" w:rsidP="00446F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79D1A6" w14:textId="65A066A7" w:rsidR="00446F79" w:rsidRPr="00421407" w:rsidRDefault="0050357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C9F3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62455D2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FD418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C731D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4CF79C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6802A40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DE1BA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0D0797D" w14:textId="3ADF5D58" w:rsidR="00536B53" w:rsidRPr="00BB4C24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0DF76045" w14:textId="746B0A8A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="00536B53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9E04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02DE906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14DD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6250A7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60EBE9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B24E0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68D5C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5A42827" w14:textId="77777777" w:rsidR="00073338" w:rsidRPr="00BB4C24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</w:p>
          <w:p w14:paraId="42ABC585" w14:textId="35A606C0" w:rsidR="00643E1A" w:rsidRPr="00BB4C24" w:rsidRDefault="00480CAD" w:rsidP="007768D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="00073338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912D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 Стандартные образцы.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Cодержание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сертификатов, этикеток и сопроводительной документации </w:t>
            </w:r>
          </w:p>
          <w:p w14:paraId="7F33EA2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A377B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(пересмотр 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31:2014 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EC60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0088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B742B4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2AC8BB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8ED729C" w14:textId="77777777" w:rsidR="007768DC" w:rsidRPr="00BB4C24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2C3AB9BE" w14:textId="4B456C76" w:rsidR="007768DC" w:rsidRPr="00BB4C24" w:rsidRDefault="00480CAD" w:rsidP="003A3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BB4C24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proofErr w:type="spellEnd"/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 31–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F74F65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 Стандартные образцы. Некоторые термины и определения</w:t>
            </w:r>
          </w:p>
          <w:p w14:paraId="6CAD9561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489336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(взамен ГОСТ 32934-2014 (ISO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30:1992),</w:t>
            </w:r>
          </w:p>
          <w:p w14:paraId="2D446AE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122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D626FC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4668DF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62104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59AF045" w14:textId="77777777" w:rsidR="007768DC" w:rsidRPr="00BB4C24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04007AC2" w14:textId="20AE329E" w:rsidR="007768DC" w:rsidRPr="00BB4C24" w:rsidRDefault="00403840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BB4C24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proofErr w:type="spellEnd"/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 30–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F47615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ISO 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 33 Стандартные образцы. Надлежащая практика применения стандартных образцов.</w:t>
            </w:r>
          </w:p>
          <w:p w14:paraId="4B630268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03682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FC2E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1E526A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08D5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1009F02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5DBACD0E" w14:textId="77777777" w:rsidR="007768DC" w:rsidRPr="00BB4C24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62596D59" w14:textId="29FC52A5" w:rsidR="007768DC" w:rsidRPr="00BB4C24" w:rsidRDefault="00403840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BB4C24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proofErr w:type="spellEnd"/>
            <w:r w:rsidRPr="00BB4C24">
              <w:rPr>
                <w:rFonts w:ascii="Arial" w:hAnsi="Arial" w:cs="Arial"/>
                <w:b/>
                <w:sz w:val="22"/>
                <w:szCs w:val="22"/>
              </w:rPr>
              <w:t xml:space="preserve"> 33–</w:t>
            </w:r>
            <w:r w:rsidR="007768DC"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4F5E8716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892209">
              <w:rPr>
                <w:rFonts w:ascii="Arial" w:hAnsi="Arial" w:cs="Arial"/>
                <w:sz w:val="22"/>
                <w:szCs w:val="22"/>
              </w:rPr>
              <w:t xml:space="preserve"> 34–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CBFAB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81EE6B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45CE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C8D088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98DBBA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D64BDF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CD8DE29" w14:textId="263E09EA" w:rsidR="008E6BBF" w:rsidRPr="00421407" w:rsidRDefault="00F1708A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1C328EA" w14:textId="26C623FF" w:rsidR="00536B53" w:rsidRPr="00BB4C24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7AF6603F" w14:textId="79259117" w:rsidR="0014172C" w:rsidRPr="00BB4C24" w:rsidRDefault="00403840" w:rsidP="00326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="00536B53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7C5423">
        <w:trPr>
          <w:cantSplit/>
          <w:trHeight w:val="3871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3E88A9B7" w:rsidR="004D4AF5" w:rsidRPr="00421407" w:rsidRDefault="00892209" w:rsidP="004D4A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8.315–</w:t>
            </w:r>
            <w:r w:rsidR="004D4AF5" w:rsidRPr="00421407">
              <w:rPr>
                <w:rFonts w:ascii="Arial" w:hAnsi="Arial" w:cs="Arial"/>
                <w:sz w:val="22"/>
                <w:szCs w:val="22"/>
              </w:rPr>
              <w:t xml:space="preserve">97 «ГСИ. Стандартные образцы состава и свойств веществ и материалов. </w:t>
            </w:r>
            <w:proofErr w:type="spellStart"/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</w:t>
            </w:r>
            <w:proofErr w:type="spellEnd"/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положения</w:t>
            </w:r>
            <w:proofErr w:type="spellEnd"/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62A13" w14:textId="7777777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7236860" w14:textId="0EE8FB30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F923A7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D96E85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A71CEA4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B1139C1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EE1623A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7467D788" w14:textId="17821EFE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C0C3C48" w14:textId="77777777" w:rsidR="004D4AF5" w:rsidRPr="00BB4C24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</w:p>
          <w:p w14:paraId="11FB40C8" w14:textId="4E2CB6CB" w:rsidR="004D4AF5" w:rsidRPr="00BB4C24" w:rsidRDefault="00403840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="004D4AF5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047CDC" w:rsidRPr="00421407" w14:paraId="4A78CE97" w14:textId="77777777" w:rsidTr="00047CDC">
        <w:trPr>
          <w:cantSplit/>
          <w:trHeight w:val="2085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74E21" w14:textId="77777777" w:rsidR="00047CDC" w:rsidRPr="00421407" w:rsidRDefault="00047CDC" w:rsidP="00047CDC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CFF37" w14:textId="172D7CC1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«Анализ газов. Содержание сертификатов калибровочных газовых смесей»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978F70" w14:textId="4717C7FD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600083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14:paraId="5C0085FE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1B214A67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14:paraId="672FFED3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4FC157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B8F489" w14:textId="77777777" w:rsidR="00047CDC" w:rsidRPr="007768DC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76686D7" w14:textId="1789DBA7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FC711" w14:textId="1EBC4BC5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48C4C" w14:textId="38B37D96" w:rsidR="00047CDC" w:rsidRPr="00421407" w:rsidRDefault="00047CDC" w:rsidP="00047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5C619" w14:textId="77777777" w:rsidR="00047CDC" w:rsidRPr="00EB437B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</w:p>
          <w:p w14:paraId="3BD7377F" w14:textId="01ED886C" w:rsidR="00047CDC" w:rsidRPr="00BB4C24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  <w:tr w:rsidR="007768DC" w:rsidRPr="00861BE1" w14:paraId="33129F1D" w14:textId="77777777" w:rsidTr="007C5423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E91E07" w:rsidRPr="00861BE1" w14:paraId="5F056C9D" w14:textId="77777777" w:rsidTr="007C5423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AB2ED7" w:rsidRPr="00CA12FB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B266C8" w14:textId="08384363" w:rsidR="00AB2ED7" w:rsidRPr="00421407" w:rsidRDefault="00F1708A" w:rsidP="002C681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35 Стандартные образцы. Руководство по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характеризации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, оцениванию однородности и стабильности материалов</w:t>
            </w:r>
          </w:p>
          <w:p w14:paraId="27B78EE9" w14:textId="77777777" w:rsidR="00CA12FB" w:rsidRPr="00421407" w:rsidRDefault="00CA12FB" w:rsidP="002C6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BE8B6" w14:textId="77777777" w:rsidR="00806D75" w:rsidRPr="00421407" w:rsidRDefault="00CA12FB" w:rsidP="002C68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</w:t>
            </w:r>
          </w:p>
          <w:p w14:paraId="50B91426" w14:textId="333CFE56" w:rsidR="00CA12FB" w:rsidRPr="00421407" w:rsidRDefault="00CA12FB" w:rsidP="00806D7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</w:t>
            </w:r>
            <w:r w:rsidR="00EF3288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основе нового выпуска ISO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proofErr w:type="spellStart"/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AB2ED7" w:rsidRPr="00545E0F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</w:t>
            </w:r>
            <w:r w:rsidR="007C5423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Д.И.</w:t>
            </w:r>
            <w:r w:rsidR="007C5423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</w:t>
            </w:r>
            <w:r w:rsidR="00FB65B1"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93AF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888FB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FF77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766C5B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AB2ED7" w:rsidRPr="00D27E20" w:rsidRDefault="00F170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7E20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D36A8A" w:rsidRPr="00D27E20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2BDEC9D4" w:rsidR="00AB2ED7" w:rsidRPr="00967F47" w:rsidRDefault="00D27E20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7F47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F12337" w14:textId="3E24EC25" w:rsidR="00FD6034" w:rsidRPr="00967F47" w:rsidRDefault="00FD6034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Тема возобновлена</w:t>
            </w:r>
          </w:p>
          <w:p w14:paraId="5E7A9F66" w14:textId="04E0EDFE" w:rsidR="00104B9B" w:rsidRPr="00967F47" w:rsidRDefault="00D31605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(письмо RU №ЕЛ-4088/05 от 01.04.2022)</w:t>
            </w:r>
          </w:p>
          <w:p w14:paraId="2D705701" w14:textId="77777777" w:rsidR="00D27E20" w:rsidRPr="00967F47" w:rsidRDefault="00D27E20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5D158F" w14:textId="1CFBA68D" w:rsidR="00AB7DE7" w:rsidRPr="00967F47" w:rsidRDefault="00AB7DE7" w:rsidP="00D2698E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Включен</w:t>
            </w:r>
            <w:r w:rsidR="000D76B7" w:rsidRPr="00967F47">
              <w:rPr>
                <w:rFonts w:ascii="Arial" w:hAnsi="Arial" w:cs="Arial"/>
                <w:sz w:val="22"/>
                <w:szCs w:val="22"/>
              </w:rPr>
              <w:t>а</w:t>
            </w:r>
            <w:r w:rsidRPr="00967F47">
              <w:rPr>
                <w:rFonts w:ascii="Arial" w:hAnsi="Arial" w:cs="Arial"/>
                <w:sz w:val="22"/>
                <w:szCs w:val="22"/>
              </w:rPr>
              <w:t xml:space="preserve"> в ПНС</w:t>
            </w:r>
          </w:p>
          <w:p w14:paraId="7D313C9F" w14:textId="77777777" w:rsidR="00D2698E" w:rsidRPr="00967F47" w:rsidRDefault="00AB7DE7" w:rsidP="00AB7DE7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(ш</w:t>
            </w:r>
            <w:r w:rsidR="00D2698E" w:rsidRPr="00967F47">
              <w:rPr>
                <w:rFonts w:ascii="Arial" w:hAnsi="Arial" w:cs="Arial"/>
                <w:sz w:val="22"/>
                <w:szCs w:val="22"/>
              </w:rPr>
              <w:t>ифр темы ПНС: 3.17.053-2.029.22</w:t>
            </w:r>
            <w:r w:rsidRPr="00967F47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EBF6153" w14:textId="3C34F659" w:rsidR="000D76B7" w:rsidRPr="00967F47" w:rsidRDefault="000D76B7" w:rsidP="00AB7DE7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7F47">
              <w:rPr>
                <w:rFonts w:ascii="Arial" w:hAnsi="Arial" w:cs="Arial"/>
                <w:sz w:val="22"/>
                <w:szCs w:val="22"/>
              </w:rPr>
              <w:t>Подготовка окончательной редакции (план) 01.10.2022</w:t>
            </w:r>
          </w:p>
        </w:tc>
      </w:tr>
      <w:tr w:rsidR="001F6245" w:rsidRPr="00861BE1" w14:paraId="1CF61137" w14:textId="77777777" w:rsidTr="00C436DA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23BD9C" w14:textId="77777777" w:rsidR="001F6245" w:rsidRPr="00CA12FB" w:rsidRDefault="001F6245" w:rsidP="001F624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E030F" w14:textId="122FCB1B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8.531–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2002 «ГСИ. Стандартные образцы состава монолитных и дисперсных материалов.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Способы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оценивания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однородности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3813D0" w14:textId="4E8F89E6" w:rsidR="001F6245" w:rsidRPr="00545E0F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AA1425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ED3B63E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7B034A74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84C2D7D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F5D09B4" w14:textId="2D79FD3C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49EAAB" w14:textId="75D88729" w:rsidR="001F6245" w:rsidRPr="00043376" w:rsidRDefault="0036031E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3376">
              <w:rPr>
                <w:rFonts w:ascii="Arial" w:hAnsi="Arial" w:cs="Arial"/>
                <w:b/>
                <w:sz w:val="22"/>
                <w:szCs w:val="22"/>
              </w:rPr>
              <w:t>2022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CAFBC" w14:textId="0EC61786" w:rsidR="001F6245" w:rsidRPr="00043376" w:rsidRDefault="0036031E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3376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AEA4D3" w14:textId="4217968A" w:rsidR="001F6245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6245" w:rsidRPr="00861BE1" w14:paraId="55417FA8" w14:textId="77777777" w:rsidTr="00BA3F6E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FD7CEE" w14:textId="77777777" w:rsidR="001F6245" w:rsidRPr="00CA12FB" w:rsidRDefault="001F6245" w:rsidP="001F624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E9027" w14:textId="20CB661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8.532–</w:t>
            </w:r>
            <w:r w:rsidRPr="00421407">
              <w:rPr>
                <w:rFonts w:ascii="Arial" w:hAnsi="Arial" w:cs="Arial"/>
                <w:sz w:val="22"/>
                <w:szCs w:val="22"/>
              </w:rPr>
              <w:t>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CEBE7" w14:textId="36183E3F" w:rsidR="001F6245" w:rsidRPr="00545E0F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18D213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3FFEEA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C2332F2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6642E1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720B131" w14:textId="77777777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F52DE8D" w14:textId="1C3A7D98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3094C6" w14:textId="63C1F634" w:rsidR="001F6245" w:rsidRPr="00043376" w:rsidRDefault="0036031E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3376">
              <w:rPr>
                <w:rFonts w:ascii="Arial" w:hAnsi="Arial" w:cs="Arial"/>
                <w:b/>
                <w:sz w:val="22"/>
                <w:szCs w:val="22"/>
              </w:rPr>
              <w:t>2022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849B2" w14:textId="230F1AEF" w:rsidR="001F6245" w:rsidRPr="00043376" w:rsidRDefault="0036031E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3376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BFFC5D" w14:textId="4ADF8211" w:rsidR="001F6245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5411184B" w:rsidR="00AB2ED7" w:rsidRPr="00545E0F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545E0F">
              <w:rPr>
                <w:rFonts w:ascii="Arial" w:hAnsi="Arial" w:cs="Arial"/>
                <w:sz w:val="22"/>
                <w:szCs w:val="22"/>
              </w:rPr>
              <w:t>окументы</w:t>
            </w:r>
            <w:r w:rsidRPr="00545E0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545E0F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545E0F">
              <w:rPr>
                <w:rFonts w:ascii="Arial" w:hAnsi="Arial" w:cs="Arial"/>
                <w:sz w:val="22"/>
                <w:szCs w:val="22"/>
              </w:rPr>
              <w:t xml:space="preserve">в области стандартных образцов, </w:t>
            </w:r>
            <w:r w:rsidR="00F1708A" w:rsidRPr="00545E0F">
              <w:rPr>
                <w:rFonts w:ascii="Arial" w:hAnsi="Arial" w:cs="Arial"/>
                <w:sz w:val="22"/>
                <w:szCs w:val="22"/>
              </w:rPr>
              <w:t>предлагаемые к отмене</w:t>
            </w:r>
          </w:p>
        </w:tc>
      </w:tr>
      <w:tr w:rsidR="007C5423" w:rsidRPr="00421407" w14:paraId="62D9820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7C5423" w:rsidRPr="007768DC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4944842D" w:rsidR="007C5423" w:rsidRPr="00421407" w:rsidRDefault="00892209" w:rsidP="007C5423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52–</w:t>
            </w:r>
            <w:r w:rsidR="007C5423" w:rsidRPr="00421407">
              <w:rPr>
                <w:rFonts w:ascii="Arial" w:hAnsi="Arial" w:cs="Arial"/>
                <w:iCs/>
                <w:sz w:val="22"/>
                <w:szCs w:val="22"/>
              </w:rPr>
              <w:t>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7C5423" w:rsidRPr="00545E0F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C5A784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B83D36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B10F452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479AE01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B152965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5E1B0AD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849F22" w14:textId="2B702A41" w:rsidR="007C5423" w:rsidRPr="00EB437B" w:rsidRDefault="00CE79C5" w:rsidP="00CE79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845E06" w:rsidRPr="00421407" w14:paraId="480D8EDB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51234B1E" w:rsidR="00845E06" w:rsidRPr="00421407" w:rsidRDefault="00892209" w:rsidP="00DE6D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27–</w:t>
            </w:r>
            <w:r w:rsidR="00845E06" w:rsidRPr="00421407">
              <w:rPr>
                <w:rFonts w:ascii="Arial" w:hAnsi="Arial" w:cs="Arial"/>
                <w:sz w:val="22"/>
                <w:szCs w:val="22"/>
              </w:rPr>
              <w:t>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B962B2" w14:textId="634F6095" w:rsidR="00845E06" w:rsidRPr="00545E0F" w:rsidRDefault="007C5423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="00845E06"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0C0B72" w14:textId="77777777" w:rsidR="00845E06" w:rsidRPr="00545E0F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B200AE0" w14:textId="6F44BCD5" w:rsidR="00845E06" w:rsidRPr="00545E0F" w:rsidRDefault="007C5423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545E0F">
              <w:rPr>
                <w:rFonts w:ascii="Arial" w:hAnsi="Arial" w:cs="Arial"/>
                <w:sz w:val="22"/>
                <w:szCs w:val="22"/>
              </w:rPr>
              <w:t>КазСтандарт</w:t>
            </w:r>
            <w:proofErr w:type="spellEnd"/>
            <w:r w:rsidR="00545E0F" w:rsidRPr="00545E0F">
              <w:rPr>
                <w:rFonts w:ascii="Arial" w:hAnsi="Arial" w:cs="Arial"/>
                <w:sz w:val="22"/>
                <w:szCs w:val="22"/>
              </w:rPr>
              <w:t>»</w:t>
            </w:r>
            <w:r w:rsidR="00845E06"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74E13F5" w14:textId="77777777" w:rsidR="00845E06" w:rsidRPr="00545E0F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69607D0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8C238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62FA7E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D49F0D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A81A8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40D9085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76E06F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2A2D10" w14:textId="3D360B94" w:rsidR="007174DD" w:rsidRPr="00043376" w:rsidRDefault="007174DD" w:rsidP="004A79EF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043376">
              <w:rPr>
                <w:rFonts w:ascii="Arial" w:hAnsi="Arial" w:cs="Arial"/>
                <w:sz w:val="22"/>
                <w:szCs w:val="22"/>
              </w:rPr>
              <w:t>Мнение членов РГ СО на 12-м заседании РГ СО</w:t>
            </w:r>
          </w:p>
          <w:p w14:paraId="5F0F7296" w14:textId="77777777" w:rsidR="007174DD" w:rsidRPr="00043376" w:rsidRDefault="007174DD" w:rsidP="004A79EF">
            <w:pPr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043376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4942A25E" w14:textId="7F6A4779" w:rsidR="007174DD" w:rsidRDefault="007174DD" w:rsidP="004A79EF">
            <w:pPr>
              <w:rPr>
                <w:rFonts w:ascii="Arial" w:hAnsi="Arial" w:cs="Arial"/>
                <w:sz w:val="22"/>
                <w:szCs w:val="22"/>
              </w:rPr>
            </w:pPr>
            <w:r w:rsidRPr="00043376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  <w:r w:rsidR="004A79EF" w:rsidRPr="004A79EF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: </w:t>
            </w:r>
            <w:r w:rsidRPr="00043376">
              <w:rPr>
                <w:rFonts w:ascii="Arial" w:hAnsi="Arial" w:cs="Arial"/>
                <w:sz w:val="22"/>
                <w:szCs w:val="22"/>
              </w:rPr>
              <w:t>Азербайджанская</w:t>
            </w:r>
            <w:r w:rsidR="004A79EF" w:rsidRPr="004A79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79EF" w:rsidRPr="004A79EF">
              <w:rPr>
                <w:rFonts w:ascii="Arial" w:hAnsi="Arial" w:cs="Arial"/>
                <w:sz w:val="22"/>
                <w:szCs w:val="22"/>
              </w:rPr>
              <w:br/>
            </w:r>
            <w:r w:rsidRPr="00043376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="004A79E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A79EF">
              <w:rPr>
                <w:rFonts w:ascii="Arial" w:hAnsi="Arial" w:cs="Arial"/>
                <w:sz w:val="22"/>
                <w:szCs w:val="22"/>
              </w:rPr>
              <w:br/>
            </w:r>
            <w:r w:rsidRPr="00043376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4A79E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43376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4A79E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43376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B44D928" w14:textId="77777777" w:rsidR="004A79EF" w:rsidRPr="00043376" w:rsidRDefault="004A79EF" w:rsidP="004A79E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0A58F5" w14:textId="56E4CCB9" w:rsidR="007174DD" w:rsidRDefault="007174DD" w:rsidP="004A79EF">
            <w:pPr>
              <w:rPr>
                <w:rFonts w:ascii="Arial" w:hAnsi="Arial" w:cs="Arial"/>
                <w:sz w:val="22"/>
                <w:szCs w:val="22"/>
              </w:rPr>
            </w:pPr>
            <w:r w:rsidRPr="00043376">
              <w:rPr>
                <w:rFonts w:ascii="Arial" w:hAnsi="Arial" w:cs="Arial"/>
                <w:b/>
                <w:bCs/>
                <w:sz w:val="22"/>
                <w:szCs w:val="22"/>
              </w:rPr>
              <w:t>ПРОТИВ</w:t>
            </w:r>
            <w:r w:rsidR="004A79E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Pr="00043376">
              <w:rPr>
                <w:rFonts w:ascii="Arial" w:hAnsi="Arial" w:cs="Arial"/>
                <w:sz w:val="22"/>
                <w:szCs w:val="22"/>
              </w:rPr>
              <w:t>Нет</w:t>
            </w:r>
          </w:p>
          <w:p w14:paraId="24B895DB" w14:textId="77777777" w:rsidR="004A79EF" w:rsidRPr="00043376" w:rsidRDefault="004A79EF" w:rsidP="004A79E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E735F4" w14:textId="0CBF995F" w:rsidR="00845E06" w:rsidRPr="00421407" w:rsidRDefault="007174DD" w:rsidP="004A79EF">
            <w:pPr>
              <w:rPr>
                <w:rFonts w:ascii="Arial" w:hAnsi="Arial" w:cs="Arial"/>
                <w:caps/>
                <w:sz w:val="22"/>
                <w:szCs w:val="22"/>
              </w:rPr>
            </w:pPr>
            <w:r w:rsidRPr="00043376">
              <w:rPr>
                <w:rFonts w:ascii="Arial" w:hAnsi="Arial" w:cs="Arial"/>
                <w:b/>
                <w:bCs/>
                <w:sz w:val="22"/>
                <w:szCs w:val="22"/>
              </w:rPr>
              <w:t>ВОЗДЕРЖАЛИСЬ</w:t>
            </w:r>
            <w:r w:rsidR="004A79EF" w:rsidRPr="0050350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Pr="00043376">
              <w:rPr>
                <w:rFonts w:ascii="Arial" w:hAnsi="Arial" w:cs="Arial"/>
                <w:sz w:val="22"/>
                <w:szCs w:val="22"/>
              </w:rPr>
              <w:t>Республика Узбекистан (позиция по отмене будет представлена позже)</w:t>
            </w:r>
          </w:p>
        </w:tc>
      </w:tr>
      <w:tr w:rsidR="007C5423" w:rsidRPr="00421407" w14:paraId="67788964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7C5423" w:rsidRPr="00421407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35E4D471" w:rsidR="007C5423" w:rsidRPr="00421407" w:rsidRDefault="00892209" w:rsidP="007C5423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53–</w:t>
            </w:r>
            <w:r w:rsidR="007C5423"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7C5423" w:rsidRPr="00545E0F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500B9D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8DA7B13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0B0571A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0A5A0F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02DD494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77777777" w:rsidR="007C5423" w:rsidRPr="00421407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7C5423" w:rsidRPr="00421407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3731A6" w14:textId="1547D7E7" w:rsidR="007C5423" w:rsidRPr="00EB437B" w:rsidRDefault="00CE79C5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E92BE8" w:rsidRPr="00421407" w14:paraId="3890989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145638E5" w:rsidR="00E92BE8" w:rsidRPr="00421407" w:rsidRDefault="00892209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55–</w:t>
            </w:r>
            <w:r w:rsidR="00E92BE8"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8D2D69" w14:textId="7DA77340" w:rsidR="00E92BE8" w:rsidRPr="00545E0F" w:rsidRDefault="007C5423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  <w:r w:rsidR="00E92BE8" w:rsidRPr="00545E0F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13C3F9" w14:textId="77777777" w:rsidR="00E92BE8" w:rsidRPr="00545E0F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521573" w14:textId="77777777" w:rsidR="00E92BE8" w:rsidRPr="00545E0F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530DCF7E" w14:textId="77777777" w:rsidR="00E92BE8" w:rsidRPr="00545E0F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DF22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9EE8A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5F4F40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57463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52CD237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389711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7487F5" w14:textId="29EB0B10" w:rsidR="00E92BE8" w:rsidRPr="00EB437B" w:rsidRDefault="00CE79C5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E92BE8" w:rsidRPr="00421407" w14:paraId="2881371A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3397CE19" w:rsidR="00E92BE8" w:rsidRPr="00421407" w:rsidRDefault="00892209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 56–</w:t>
            </w:r>
            <w:r w:rsidR="00E92BE8" w:rsidRPr="00421407">
              <w:rPr>
                <w:rFonts w:ascii="Arial" w:hAnsi="Arial" w:cs="Arial"/>
                <w:iCs/>
                <w:sz w:val="22"/>
                <w:szCs w:val="22"/>
              </w:rPr>
              <w:t>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1367A8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E7C9D7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DB23E7E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A14343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236CDC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39142EB2" w:rsidR="00E92BE8" w:rsidRPr="00421407" w:rsidRDefault="00CE79C5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0841A6" w:rsidRPr="00421407" w14:paraId="08BF2CAB" w14:textId="77777777" w:rsidTr="00E172CC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0841A6" w:rsidRPr="00421407" w:rsidRDefault="000841A6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725F72E0" w:rsidR="000841A6" w:rsidRPr="00421407" w:rsidRDefault="000841A6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54–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И. Характеристики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градуировочные</w:t>
            </w:r>
            <w:proofErr w:type="spellEnd"/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0841A6" w:rsidRPr="00421407" w:rsidRDefault="000841A6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6ABA0" w14:textId="77777777" w:rsidR="000841A6" w:rsidRPr="00421407" w:rsidRDefault="000841A6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2B2E64D" w14:textId="77777777" w:rsidR="000841A6" w:rsidRPr="00421407" w:rsidRDefault="000841A6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439F542" w14:textId="77777777" w:rsidR="000841A6" w:rsidRPr="00421407" w:rsidRDefault="000841A6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E82C44A" w14:textId="77777777" w:rsidR="000841A6" w:rsidRPr="00421407" w:rsidRDefault="000841A6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B10029" w14:textId="77777777" w:rsidR="000841A6" w:rsidRPr="00421407" w:rsidRDefault="000841A6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0841A6" w:rsidRPr="00421407" w:rsidRDefault="000841A6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0841A6" w:rsidRPr="00421407" w:rsidRDefault="000841A6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DFBEFC" w14:textId="04844479" w:rsidR="000841A6" w:rsidRPr="00FB5DA0" w:rsidRDefault="000841A6" w:rsidP="000841A6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FB5DA0">
              <w:rPr>
                <w:rFonts w:ascii="Arial" w:hAnsi="Arial" w:cs="Arial"/>
                <w:sz w:val="22"/>
                <w:szCs w:val="22"/>
              </w:rPr>
              <w:t>Мнение членов РГ СО на 12-м заседании РГ СО</w:t>
            </w:r>
          </w:p>
          <w:p w14:paraId="63AE906D" w14:textId="77777777" w:rsidR="000841A6" w:rsidRPr="00FB5DA0" w:rsidRDefault="000841A6" w:rsidP="000841A6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FB5DA0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4469813C" w14:textId="54DA22A1" w:rsidR="000841A6" w:rsidRDefault="000841A6" w:rsidP="00DE5BE9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  <w:r w:rsidRPr="00FB5DA0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  <w:r w:rsidR="00DE5BE9">
              <w:rPr>
                <w:rFonts w:ascii="Arial" w:hAnsi="Arial" w:cs="Arial"/>
                <w:b/>
                <w:bCs/>
                <w:caps/>
                <w:sz w:val="22"/>
                <w:szCs w:val="22"/>
                <w:lang w:val="en-US"/>
              </w:rPr>
              <w:t xml:space="preserve">: </w:t>
            </w:r>
            <w:r w:rsidRPr="00FB5DA0">
              <w:rPr>
                <w:rFonts w:ascii="Arial" w:hAnsi="Arial" w:cs="Arial"/>
                <w:sz w:val="22"/>
                <w:szCs w:val="22"/>
              </w:rPr>
              <w:t>Азербайджанская</w:t>
            </w:r>
            <w:r w:rsidR="00DE5BE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FB5DA0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7B287A1F" w14:textId="77777777" w:rsidR="0050350A" w:rsidRPr="00FB5DA0" w:rsidRDefault="0050350A" w:rsidP="00DE5BE9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</w:p>
          <w:p w14:paraId="093FCC55" w14:textId="71BA6CF3" w:rsidR="000841A6" w:rsidRDefault="000841A6" w:rsidP="000841A6">
            <w:pPr>
              <w:rPr>
                <w:rFonts w:ascii="Arial" w:hAnsi="Arial" w:cs="Arial"/>
                <w:sz w:val="22"/>
                <w:szCs w:val="22"/>
              </w:rPr>
            </w:pPr>
            <w:r w:rsidRPr="00FB5DA0">
              <w:rPr>
                <w:rFonts w:ascii="Arial" w:hAnsi="Arial" w:cs="Arial"/>
                <w:b/>
                <w:bCs/>
                <w:sz w:val="22"/>
                <w:szCs w:val="22"/>
              </w:rPr>
              <w:t>ПРОТИВ</w:t>
            </w:r>
            <w:r w:rsidR="00DE5B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Pr="00FB5DA0">
              <w:rPr>
                <w:rFonts w:ascii="Arial" w:hAnsi="Arial" w:cs="Arial"/>
                <w:sz w:val="22"/>
                <w:szCs w:val="22"/>
              </w:rPr>
              <w:t>Нет</w:t>
            </w:r>
          </w:p>
          <w:p w14:paraId="5AE1E4A8" w14:textId="77777777" w:rsidR="0050350A" w:rsidRPr="00FB5DA0" w:rsidRDefault="0050350A" w:rsidP="000841A6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  <w:p w14:paraId="62559843" w14:textId="3C698309" w:rsidR="000841A6" w:rsidRPr="001F6245" w:rsidRDefault="000841A6" w:rsidP="00DE5BE9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B5DA0">
              <w:rPr>
                <w:rFonts w:ascii="Arial" w:hAnsi="Arial" w:cs="Arial"/>
                <w:b/>
                <w:bCs/>
                <w:sz w:val="22"/>
                <w:szCs w:val="22"/>
              </w:rPr>
              <w:t>ВОЗДЕРЖАЛИСЬ</w:t>
            </w:r>
            <w:r w:rsidR="00DE5BE9" w:rsidRPr="00DE5B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DE5BE9" w:rsidRPr="00DE5BE9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B5DA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DE5BE9">
              <w:rPr>
                <w:rFonts w:ascii="Arial" w:hAnsi="Arial" w:cs="Arial"/>
                <w:sz w:val="22"/>
                <w:szCs w:val="22"/>
              </w:rPr>
              <w:t>,</w:t>
            </w:r>
            <w:r w:rsidR="00DE5BE9" w:rsidRPr="00DE5B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BE9" w:rsidRPr="00DE5BE9">
              <w:rPr>
                <w:rFonts w:ascii="Arial" w:hAnsi="Arial" w:cs="Arial"/>
                <w:sz w:val="22"/>
                <w:szCs w:val="22"/>
              </w:rPr>
              <w:br/>
            </w:r>
            <w:r w:rsidRPr="00FB5DA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DE5BE9">
              <w:rPr>
                <w:rFonts w:ascii="Arial" w:hAnsi="Arial" w:cs="Arial"/>
                <w:sz w:val="22"/>
                <w:szCs w:val="22"/>
              </w:rPr>
              <w:t>,</w:t>
            </w:r>
            <w:r w:rsidR="00DE5BE9" w:rsidRPr="00DE5B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BE9" w:rsidRPr="00DE5BE9">
              <w:rPr>
                <w:rFonts w:ascii="Arial" w:hAnsi="Arial" w:cs="Arial"/>
                <w:sz w:val="22"/>
                <w:szCs w:val="22"/>
              </w:rPr>
              <w:br/>
            </w:r>
            <w:r w:rsidRPr="00FB5DA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DE5BE9">
              <w:rPr>
                <w:rFonts w:ascii="Arial" w:hAnsi="Arial" w:cs="Arial"/>
                <w:sz w:val="22"/>
                <w:szCs w:val="22"/>
              </w:rPr>
              <w:t>,</w:t>
            </w:r>
            <w:r w:rsidR="00DE5BE9" w:rsidRPr="00DE5B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BE9" w:rsidRPr="00DE5BE9">
              <w:rPr>
                <w:rFonts w:ascii="Arial" w:hAnsi="Arial" w:cs="Arial"/>
                <w:sz w:val="22"/>
                <w:szCs w:val="22"/>
              </w:rPr>
              <w:br/>
            </w:r>
            <w:r w:rsidRPr="00FB5DA0">
              <w:rPr>
                <w:rFonts w:ascii="Arial" w:hAnsi="Arial" w:cs="Arial"/>
                <w:sz w:val="22"/>
                <w:szCs w:val="22"/>
              </w:rPr>
              <w:t xml:space="preserve">Республика Узбекистан </w:t>
            </w:r>
            <w:r w:rsidRPr="00FB5DA0">
              <w:rPr>
                <w:rFonts w:ascii="Arial" w:hAnsi="Arial" w:cs="Arial"/>
                <w:i/>
                <w:iCs/>
                <w:sz w:val="22"/>
                <w:szCs w:val="22"/>
              </w:rPr>
              <w:t>(позиция по отмене от этих государств будет представлена позже)</w:t>
            </w:r>
          </w:p>
        </w:tc>
      </w:tr>
      <w:tr w:rsidR="000841A6" w:rsidRPr="00861BE1" w14:paraId="7736F945" w14:textId="77777777" w:rsidTr="00E172CC">
        <w:trPr>
          <w:cantSplit/>
          <w:trHeight w:val="153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0841A6" w:rsidRPr="00421407" w:rsidRDefault="000841A6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0841A6" w:rsidRPr="00421407" w:rsidRDefault="000841A6" w:rsidP="00845E06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0841A6" w:rsidRPr="006C5085" w:rsidRDefault="000841A6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952A5" w14:textId="77777777" w:rsidR="000841A6" w:rsidRPr="00421407" w:rsidRDefault="000841A6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E345B62" w14:textId="77777777" w:rsidR="000841A6" w:rsidRPr="00421407" w:rsidRDefault="000841A6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29777" w14:textId="77777777" w:rsidR="000841A6" w:rsidRPr="00421407" w:rsidRDefault="000841A6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999A67" w14:textId="77777777" w:rsidR="000841A6" w:rsidRPr="00421407" w:rsidRDefault="000841A6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8C54A06" w14:textId="77777777" w:rsidR="000841A6" w:rsidRPr="00CA12FB" w:rsidRDefault="000841A6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0841A6" w:rsidRPr="00CA12FB" w:rsidRDefault="000841A6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0841A6" w:rsidRPr="00CA12FB" w:rsidRDefault="000841A6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5893B6FC" w:rsidR="000841A6" w:rsidRPr="001F6245" w:rsidRDefault="000841A6" w:rsidP="000841A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B2ED7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AB2ED7" w:rsidRPr="006C5085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6C5085">
              <w:rPr>
                <w:rFonts w:ascii="Arial" w:hAnsi="Arial" w:cs="Arial"/>
                <w:sz w:val="22"/>
                <w:szCs w:val="22"/>
              </w:rPr>
              <w:t>окументы</w:t>
            </w:r>
            <w:r w:rsidRPr="006C50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6C5085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6C5085">
              <w:rPr>
                <w:rFonts w:ascii="Arial" w:hAnsi="Arial" w:cs="Arial"/>
                <w:sz w:val="22"/>
                <w:szCs w:val="22"/>
              </w:rPr>
              <w:t>в области стандартных образцов, предлагаемые к разработке</w:t>
            </w:r>
          </w:p>
        </w:tc>
      </w:tr>
      <w:tr w:rsidR="007C5423" w:rsidRPr="00861BE1" w14:paraId="037B359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7C5423" w:rsidRPr="0089612F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7358" w14:textId="1B232D57" w:rsidR="007C5423" w:rsidRPr="000636A9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sz w:val="22"/>
                <w:szCs w:val="22"/>
              </w:rPr>
              <w:t> 17034 Общие требования к компетентности производители стандартных образцов</w:t>
            </w:r>
          </w:p>
          <w:p w14:paraId="0F291C16" w14:textId="547CBC03" w:rsidR="007C5423" w:rsidRPr="000636A9" w:rsidRDefault="007C5423" w:rsidP="007C542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(взамен ГОСТ ISO </w:t>
            </w:r>
            <w:proofErr w:type="spellStart"/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7C5423" w:rsidRPr="006C5085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FE6A1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3FA447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8DFFF3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A0E40B" w14:textId="77777777" w:rsidR="007C5423" w:rsidRPr="0089612F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7C5423" w:rsidRPr="000151B9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51B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14C27198" w:rsidR="007C5423" w:rsidRPr="00D64C91" w:rsidRDefault="000151B9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67F47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3AC5CC" w14:textId="77777777" w:rsidR="000151B9" w:rsidRDefault="00E15321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343A">
              <w:rPr>
                <w:rFonts w:ascii="Arial" w:hAnsi="Arial" w:cs="Arial"/>
                <w:sz w:val="22"/>
                <w:szCs w:val="22"/>
              </w:rPr>
              <w:t xml:space="preserve">Принят </w:t>
            </w:r>
          </w:p>
          <w:p w14:paraId="73AB08BD" w14:textId="1CC2F54F" w:rsidR="007C5423" w:rsidRPr="00A4343A" w:rsidRDefault="00E15321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343A">
              <w:rPr>
                <w:rFonts w:ascii="Arial" w:hAnsi="Arial" w:cs="Arial"/>
                <w:sz w:val="22"/>
                <w:szCs w:val="22"/>
              </w:rPr>
              <w:t>ГОСТ Р 17034–2021. Планируется работа по признанию национального стандарта в качестве межгосударственного (письмо RU №ЕЛ-4088/05 от 01.04.2022)</w:t>
            </w:r>
          </w:p>
        </w:tc>
      </w:tr>
      <w:tr w:rsidR="007C5423" w:rsidRPr="007768DC" w14:paraId="7BC59EA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7C5423" w:rsidRPr="007768DC" w:rsidRDefault="007C5423" w:rsidP="007C542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F8DD7" w14:textId="77777777" w:rsidR="007C5423" w:rsidRPr="000636A9" w:rsidRDefault="007C5423" w:rsidP="007C542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36A9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14:paraId="68FC9409" w14:textId="77777777" w:rsidR="007C5423" w:rsidRPr="000636A9" w:rsidRDefault="007C5423" w:rsidP="007C542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14:paraId="20AFD8EB" w14:textId="1558B995" w:rsidR="007C5423" w:rsidRPr="000636A9" w:rsidRDefault="007C5423" w:rsidP="007C542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(с учетом положений ISO </w:t>
            </w:r>
            <w:proofErr w:type="spellStart"/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7C5423" w:rsidRPr="006C5085" w:rsidRDefault="007C5423" w:rsidP="007C54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FB47F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F8C4B85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43A0FEB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81AC12" w14:textId="77777777" w:rsidR="007C5423" w:rsidRPr="007768DC" w:rsidRDefault="007C5423" w:rsidP="007C542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7C5423" w:rsidRPr="007768DC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7C5423" w:rsidRPr="007768DC" w:rsidRDefault="007C5423" w:rsidP="007C54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0B6FB6BB" w:rsidR="007C5423" w:rsidRPr="001F6245" w:rsidRDefault="007C5423" w:rsidP="001F6245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440B5B1" w14:textId="77777777" w:rsidR="00AB2ED7" w:rsidRDefault="00AB2ED7" w:rsidP="003B6883"/>
    <w:sectPr w:rsidR="00AB2ED7" w:rsidSect="00FA6D7B"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851" w:left="851" w:header="283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A81EB" w14:textId="77777777" w:rsidR="00E75C6E" w:rsidRDefault="00E75C6E">
      <w:r>
        <w:separator/>
      </w:r>
    </w:p>
  </w:endnote>
  <w:endnote w:type="continuationSeparator" w:id="0">
    <w:p w14:paraId="2478688C" w14:textId="77777777" w:rsidR="00E75C6E" w:rsidRDefault="00E7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50350A">
      <w:rPr>
        <w:rFonts w:ascii="Arial" w:hAnsi="Arial" w:cs="Arial"/>
        <w:noProof/>
      </w:rPr>
      <w:t>7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50350A">
      <w:rPr>
        <w:rFonts w:ascii="Arial" w:hAnsi="Arial" w:cs="Arial"/>
        <w:noProof/>
      </w:rPr>
      <w:t>7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09AF" w14:textId="77777777" w:rsidR="00AB2ED7" w:rsidRPr="00C176C0" w:rsidRDefault="00F1708A">
    <w:pPr>
      <w:pStyle w:val="ac"/>
      <w:jc w:val="right"/>
      <w:rPr>
        <w:rFonts w:ascii="Arial" w:hAnsi="Arial" w:cs="Arial"/>
        <w:sz w:val="22"/>
        <w:szCs w:val="22"/>
      </w:rPr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50350A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50350A">
      <w:rPr>
        <w:rFonts w:ascii="Arial" w:hAnsi="Arial" w:cs="Arial"/>
        <w:noProof/>
        <w:sz w:val="22"/>
        <w:szCs w:val="22"/>
      </w:rPr>
      <w:t>7</w:t>
    </w:r>
    <w:r w:rsidRPr="00C176C0">
      <w:rPr>
        <w:rFonts w:ascii="Arial" w:hAnsi="Arial" w:cs="Arial"/>
        <w:sz w:val="22"/>
        <w:szCs w:val="22"/>
      </w:rPr>
      <w:fldChar w:fldCharType="end"/>
    </w:r>
  </w:p>
  <w:p w14:paraId="72862516" w14:textId="77777777"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8A778" w14:textId="77777777" w:rsidR="00E75C6E" w:rsidRDefault="00E75C6E">
      <w:r>
        <w:separator/>
      </w:r>
    </w:p>
  </w:footnote>
  <w:footnote w:type="continuationSeparator" w:id="0">
    <w:p w14:paraId="4B3E5674" w14:textId="77777777" w:rsidR="00E75C6E" w:rsidRDefault="00E75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B42F4" w14:textId="7AB6D83A" w:rsidR="00FA6D7B" w:rsidRDefault="00FA6D7B" w:rsidP="00FA6D7B">
    <w:pPr>
      <w:suppressAutoHyphens/>
      <w:jc w:val="right"/>
    </w:pPr>
    <w:r w:rsidRPr="0059348E">
      <w:rPr>
        <w:rFonts w:ascii="Arial" w:hAnsi="Arial" w:cs="Arial"/>
        <w:bCs/>
        <w:sz w:val="22"/>
        <w:szCs w:val="22"/>
      </w:rPr>
      <w:t xml:space="preserve">Приложение № </w:t>
    </w:r>
    <w:r w:rsidR="004D4BE1">
      <w:rPr>
        <w:rFonts w:ascii="Arial" w:hAnsi="Arial" w:cs="Arial"/>
        <w:bCs/>
        <w:sz w:val="22"/>
        <w:szCs w:val="22"/>
      </w:rPr>
      <w:t>7</w:t>
    </w:r>
    <w:r>
      <w:rPr>
        <w:rFonts w:ascii="Arial" w:hAnsi="Arial" w:cs="Arial"/>
        <w:bCs/>
        <w:sz w:val="22"/>
        <w:szCs w:val="22"/>
      </w:rPr>
      <w:t xml:space="preserve"> </w:t>
    </w:r>
    <w:r>
      <w:rPr>
        <w:rFonts w:ascii="Arial" w:hAnsi="Arial" w:cs="Arial"/>
        <w:bCs/>
        <w:sz w:val="22"/>
        <w:szCs w:val="22"/>
      </w:rPr>
      <w:br/>
    </w:r>
    <w:r w:rsidRPr="0059348E">
      <w:rPr>
        <w:rFonts w:ascii="Arial" w:hAnsi="Arial" w:cs="Arial"/>
        <w:bCs/>
        <w:sz w:val="22"/>
        <w:szCs w:val="22"/>
      </w:rPr>
      <w:t>к протоколу</w:t>
    </w:r>
    <w:r>
      <w:rPr>
        <w:rFonts w:ascii="Arial" w:hAnsi="Arial" w:cs="Arial"/>
        <w:bCs/>
        <w:sz w:val="22"/>
        <w:szCs w:val="22"/>
      </w:rPr>
      <w:t xml:space="preserve"> </w:t>
    </w:r>
    <w:r w:rsidR="00E231E0">
      <w:rPr>
        <w:rFonts w:ascii="Arial" w:hAnsi="Arial" w:cs="Arial"/>
        <w:bCs/>
        <w:sz w:val="22"/>
        <w:szCs w:val="22"/>
      </w:rPr>
      <w:t xml:space="preserve">РГ СО </w:t>
    </w:r>
    <w:proofErr w:type="spellStart"/>
    <w:r>
      <w:rPr>
        <w:rFonts w:ascii="Arial" w:hAnsi="Arial" w:cs="Arial"/>
        <w:bCs/>
        <w:sz w:val="22"/>
        <w:szCs w:val="22"/>
      </w:rPr>
      <w:t>НТКМетр</w:t>
    </w:r>
    <w:proofErr w:type="spellEnd"/>
    <w:r w:rsidRPr="0059348E">
      <w:rPr>
        <w:rFonts w:ascii="Arial" w:hAnsi="Arial" w:cs="Arial"/>
        <w:bCs/>
        <w:sz w:val="22"/>
        <w:szCs w:val="22"/>
      </w:rPr>
      <w:t xml:space="preserve"> № </w:t>
    </w:r>
    <w:r w:rsidR="00E231E0">
      <w:rPr>
        <w:rFonts w:ascii="Arial" w:hAnsi="Arial" w:cs="Arial"/>
        <w:bCs/>
        <w:sz w:val="22"/>
        <w:szCs w:val="22"/>
      </w:rPr>
      <w:t>12</w:t>
    </w:r>
    <w:r>
      <w:rPr>
        <w:rFonts w:ascii="Arial" w:hAnsi="Arial" w:cs="Arial"/>
        <w:bCs/>
        <w:sz w:val="22"/>
        <w:szCs w:val="22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151B9"/>
    <w:rsid w:val="00024D3B"/>
    <w:rsid w:val="00031C32"/>
    <w:rsid w:val="000373E7"/>
    <w:rsid w:val="00043376"/>
    <w:rsid w:val="00047CDC"/>
    <w:rsid w:val="0005161C"/>
    <w:rsid w:val="00056554"/>
    <w:rsid w:val="00056E98"/>
    <w:rsid w:val="000636A9"/>
    <w:rsid w:val="00065C0B"/>
    <w:rsid w:val="00073338"/>
    <w:rsid w:val="00082BC7"/>
    <w:rsid w:val="000841A6"/>
    <w:rsid w:val="000B2295"/>
    <w:rsid w:val="000B414C"/>
    <w:rsid w:val="000B4D46"/>
    <w:rsid w:val="000C47D3"/>
    <w:rsid w:val="000C601E"/>
    <w:rsid w:val="000D76B7"/>
    <w:rsid w:val="000F7BE0"/>
    <w:rsid w:val="000F7D9D"/>
    <w:rsid w:val="00104B9B"/>
    <w:rsid w:val="00121E16"/>
    <w:rsid w:val="00126A1C"/>
    <w:rsid w:val="00127253"/>
    <w:rsid w:val="0014172C"/>
    <w:rsid w:val="00141D25"/>
    <w:rsid w:val="00153BC0"/>
    <w:rsid w:val="00154D4E"/>
    <w:rsid w:val="00161F2C"/>
    <w:rsid w:val="0017260F"/>
    <w:rsid w:val="00176A46"/>
    <w:rsid w:val="001B6E50"/>
    <w:rsid w:val="001E48F0"/>
    <w:rsid w:val="001F6245"/>
    <w:rsid w:val="0020144A"/>
    <w:rsid w:val="00216579"/>
    <w:rsid w:val="00222420"/>
    <w:rsid w:val="00223DB8"/>
    <w:rsid w:val="00231783"/>
    <w:rsid w:val="002320AA"/>
    <w:rsid w:val="00235981"/>
    <w:rsid w:val="00241653"/>
    <w:rsid w:val="00266A69"/>
    <w:rsid w:val="00271556"/>
    <w:rsid w:val="0028763C"/>
    <w:rsid w:val="0029306B"/>
    <w:rsid w:val="002936E5"/>
    <w:rsid w:val="002A1B90"/>
    <w:rsid w:val="002A301A"/>
    <w:rsid w:val="002B05FA"/>
    <w:rsid w:val="002B58E9"/>
    <w:rsid w:val="002B667C"/>
    <w:rsid w:val="002C6818"/>
    <w:rsid w:val="002D0DC0"/>
    <w:rsid w:val="003140A2"/>
    <w:rsid w:val="0032137E"/>
    <w:rsid w:val="0032682A"/>
    <w:rsid w:val="00343FE3"/>
    <w:rsid w:val="00346672"/>
    <w:rsid w:val="00350CE4"/>
    <w:rsid w:val="0036031E"/>
    <w:rsid w:val="00363442"/>
    <w:rsid w:val="003754E1"/>
    <w:rsid w:val="0037799C"/>
    <w:rsid w:val="003832DD"/>
    <w:rsid w:val="0038472F"/>
    <w:rsid w:val="00390FE0"/>
    <w:rsid w:val="003972EF"/>
    <w:rsid w:val="003973EC"/>
    <w:rsid w:val="003A33D3"/>
    <w:rsid w:val="003B6883"/>
    <w:rsid w:val="003D5F18"/>
    <w:rsid w:val="003E0313"/>
    <w:rsid w:val="003E77E8"/>
    <w:rsid w:val="003F281C"/>
    <w:rsid w:val="00403840"/>
    <w:rsid w:val="00403DA3"/>
    <w:rsid w:val="0040711F"/>
    <w:rsid w:val="00415CB4"/>
    <w:rsid w:val="004200B3"/>
    <w:rsid w:val="00421407"/>
    <w:rsid w:val="00422FC0"/>
    <w:rsid w:val="00446F79"/>
    <w:rsid w:val="00480CAD"/>
    <w:rsid w:val="0049170F"/>
    <w:rsid w:val="004A3204"/>
    <w:rsid w:val="004A79EF"/>
    <w:rsid w:val="004C207C"/>
    <w:rsid w:val="004C2FAE"/>
    <w:rsid w:val="004C3B40"/>
    <w:rsid w:val="004C6C51"/>
    <w:rsid w:val="004D4AF5"/>
    <w:rsid w:val="004D4BE1"/>
    <w:rsid w:val="004E34AF"/>
    <w:rsid w:val="004F5DFB"/>
    <w:rsid w:val="0050350A"/>
    <w:rsid w:val="0050357A"/>
    <w:rsid w:val="00504E8E"/>
    <w:rsid w:val="00506661"/>
    <w:rsid w:val="0052634E"/>
    <w:rsid w:val="00531CAA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3805"/>
    <w:rsid w:val="005B1C55"/>
    <w:rsid w:val="005B1F68"/>
    <w:rsid w:val="005B5D1C"/>
    <w:rsid w:val="005E02B1"/>
    <w:rsid w:val="005E0445"/>
    <w:rsid w:val="005F206B"/>
    <w:rsid w:val="005F343B"/>
    <w:rsid w:val="00602B3B"/>
    <w:rsid w:val="006068F7"/>
    <w:rsid w:val="00624D21"/>
    <w:rsid w:val="006304DD"/>
    <w:rsid w:val="00643E1A"/>
    <w:rsid w:val="006531C6"/>
    <w:rsid w:val="00673155"/>
    <w:rsid w:val="00676947"/>
    <w:rsid w:val="00685EE1"/>
    <w:rsid w:val="00690A90"/>
    <w:rsid w:val="00690E3D"/>
    <w:rsid w:val="006978C3"/>
    <w:rsid w:val="006A7CED"/>
    <w:rsid w:val="006C4DC3"/>
    <w:rsid w:val="006C5085"/>
    <w:rsid w:val="006E6C61"/>
    <w:rsid w:val="0071577F"/>
    <w:rsid w:val="007174DD"/>
    <w:rsid w:val="00722879"/>
    <w:rsid w:val="007312B8"/>
    <w:rsid w:val="007351A8"/>
    <w:rsid w:val="00755308"/>
    <w:rsid w:val="007570C1"/>
    <w:rsid w:val="007627C9"/>
    <w:rsid w:val="007629FC"/>
    <w:rsid w:val="00770F0E"/>
    <w:rsid w:val="007768DC"/>
    <w:rsid w:val="007902C7"/>
    <w:rsid w:val="007A6448"/>
    <w:rsid w:val="007A7057"/>
    <w:rsid w:val="007B339F"/>
    <w:rsid w:val="007C5423"/>
    <w:rsid w:val="007D0DAB"/>
    <w:rsid w:val="007E02E3"/>
    <w:rsid w:val="00806D75"/>
    <w:rsid w:val="00816177"/>
    <w:rsid w:val="00845E06"/>
    <w:rsid w:val="00852BD2"/>
    <w:rsid w:val="00853578"/>
    <w:rsid w:val="00857B42"/>
    <w:rsid w:val="00860298"/>
    <w:rsid w:val="00861BE1"/>
    <w:rsid w:val="0086568B"/>
    <w:rsid w:val="00877F53"/>
    <w:rsid w:val="00881701"/>
    <w:rsid w:val="00882D9E"/>
    <w:rsid w:val="00884DB2"/>
    <w:rsid w:val="00892209"/>
    <w:rsid w:val="00892F7B"/>
    <w:rsid w:val="0089612F"/>
    <w:rsid w:val="008A42A6"/>
    <w:rsid w:val="008E036A"/>
    <w:rsid w:val="008E5770"/>
    <w:rsid w:val="008E6BBF"/>
    <w:rsid w:val="008F46B5"/>
    <w:rsid w:val="008F63C3"/>
    <w:rsid w:val="00917B33"/>
    <w:rsid w:val="00936A6B"/>
    <w:rsid w:val="00956657"/>
    <w:rsid w:val="00961EB4"/>
    <w:rsid w:val="00964BF7"/>
    <w:rsid w:val="00965010"/>
    <w:rsid w:val="00966672"/>
    <w:rsid w:val="00966E11"/>
    <w:rsid w:val="00967F47"/>
    <w:rsid w:val="0097112F"/>
    <w:rsid w:val="00971954"/>
    <w:rsid w:val="009975BA"/>
    <w:rsid w:val="00997BC1"/>
    <w:rsid w:val="009B7190"/>
    <w:rsid w:val="009C34D9"/>
    <w:rsid w:val="009D0880"/>
    <w:rsid w:val="009F3B14"/>
    <w:rsid w:val="00A14586"/>
    <w:rsid w:val="00A26458"/>
    <w:rsid w:val="00A32C34"/>
    <w:rsid w:val="00A40CCC"/>
    <w:rsid w:val="00A4343A"/>
    <w:rsid w:val="00A53CAF"/>
    <w:rsid w:val="00A73FD0"/>
    <w:rsid w:val="00A82C3D"/>
    <w:rsid w:val="00A87C4C"/>
    <w:rsid w:val="00AB2ED7"/>
    <w:rsid w:val="00AB4F99"/>
    <w:rsid w:val="00AB7DE7"/>
    <w:rsid w:val="00AC5250"/>
    <w:rsid w:val="00AE791F"/>
    <w:rsid w:val="00AF1C62"/>
    <w:rsid w:val="00AF7A1F"/>
    <w:rsid w:val="00B03CC9"/>
    <w:rsid w:val="00B1030C"/>
    <w:rsid w:val="00B1371D"/>
    <w:rsid w:val="00B16E5F"/>
    <w:rsid w:val="00B214E9"/>
    <w:rsid w:val="00B21EC2"/>
    <w:rsid w:val="00B361CA"/>
    <w:rsid w:val="00B71C83"/>
    <w:rsid w:val="00B729A6"/>
    <w:rsid w:val="00B879CA"/>
    <w:rsid w:val="00B96389"/>
    <w:rsid w:val="00BA1ABE"/>
    <w:rsid w:val="00BB4C24"/>
    <w:rsid w:val="00BD170E"/>
    <w:rsid w:val="00BD2167"/>
    <w:rsid w:val="00BD3E3A"/>
    <w:rsid w:val="00BE0486"/>
    <w:rsid w:val="00BE0647"/>
    <w:rsid w:val="00BE1980"/>
    <w:rsid w:val="00BE7F8A"/>
    <w:rsid w:val="00BF294F"/>
    <w:rsid w:val="00BF445F"/>
    <w:rsid w:val="00BF5579"/>
    <w:rsid w:val="00C0219A"/>
    <w:rsid w:val="00C073F3"/>
    <w:rsid w:val="00C11A4F"/>
    <w:rsid w:val="00C14EAA"/>
    <w:rsid w:val="00C176C0"/>
    <w:rsid w:val="00C433B9"/>
    <w:rsid w:val="00C4721A"/>
    <w:rsid w:val="00C70775"/>
    <w:rsid w:val="00C80686"/>
    <w:rsid w:val="00C814CA"/>
    <w:rsid w:val="00C952D8"/>
    <w:rsid w:val="00C969AA"/>
    <w:rsid w:val="00C97557"/>
    <w:rsid w:val="00CA12FB"/>
    <w:rsid w:val="00CA166C"/>
    <w:rsid w:val="00CB4D1D"/>
    <w:rsid w:val="00CE79C5"/>
    <w:rsid w:val="00D02814"/>
    <w:rsid w:val="00D10345"/>
    <w:rsid w:val="00D23A85"/>
    <w:rsid w:val="00D2698E"/>
    <w:rsid w:val="00D27E20"/>
    <w:rsid w:val="00D31605"/>
    <w:rsid w:val="00D36A8A"/>
    <w:rsid w:val="00D51746"/>
    <w:rsid w:val="00D61B83"/>
    <w:rsid w:val="00D62D26"/>
    <w:rsid w:val="00D64C91"/>
    <w:rsid w:val="00D77C8C"/>
    <w:rsid w:val="00D84918"/>
    <w:rsid w:val="00D86949"/>
    <w:rsid w:val="00DA3E38"/>
    <w:rsid w:val="00DA7B7D"/>
    <w:rsid w:val="00DB6D74"/>
    <w:rsid w:val="00DE2247"/>
    <w:rsid w:val="00DE2441"/>
    <w:rsid w:val="00DE5BE9"/>
    <w:rsid w:val="00DF0DE5"/>
    <w:rsid w:val="00DF5F26"/>
    <w:rsid w:val="00DF795E"/>
    <w:rsid w:val="00E1365A"/>
    <w:rsid w:val="00E13764"/>
    <w:rsid w:val="00E15321"/>
    <w:rsid w:val="00E231E0"/>
    <w:rsid w:val="00E326F2"/>
    <w:rsid w:val="00E33A79"/>
    <w:rsid w:val="00E60E12"/>
    <w:rsid w:val="00E75C6E"/>
    <w:rsid w:val="00E91E07"/>
    <w:rsid w:val="00E92BE8"/>
    <w:rsid w:val="00EA5B7F"/>
    <w:rsid w:val="00EB437B"/>
    <w:rsid w:val="00EC2E79"/>
    <w:rsid w:val="00EE19A3"/>
    <w:rsid w:val="00EE3B9F"/>
    <w:rsid w:val="00EE59B7"/>
    <w:rsid w:val="00EF3288"/>
    <w:rsid w:val="00EF4443"/>
    <w:rsid w:val="00F022FC"/>
    <w:rsid w:val="00F14D38"/>
    <w:rsid w:val="00F1708A"/>
    <w:rsid w:val="00F46574"/>
    <w:rsid w:val="00F55147"/>
    <w:rsid w:val="00F57E37"/>
    <w:rsid w:val="00F9082F"/>
    <w:rsid w:val="00F93C8E"/>
    <w:rsid w:val="00F97D0D"/>
    <w:rsid w:val="00FA3C11"/>
    <w:rsid w:val="00FA6D7B"/>
    <w:rsid w:val="00FB16E1"/>
    <w:rsid w:val="00FB2773"/>
    <w:rsid w:val="00FB5DA0"/>
    <w:rsid w:val="00FB65B1"/>
    <w:rsid w:val="00FC08F1"/>
    <w:rsid w:val="00FD6034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5D7E8"/>
  <w15:docId w15:val="{85959B51-2336-49CF-A21E-50435B35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82573-9873-4EC7-AE24-2B6933AE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9</cp:revision>
  <cp:lastPrinted>2022-10-25T11:19:00Z</cp:lastPrinted>
  <dcterms:created xsi:type="dcterms:W3CDTF">2022-10-25T11:55:00Z</dcterms:created>
  <dcterms:modified xsi:type="dcterms:W3CDTF">2022-10-25T13:52:00Z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